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05" w:rsidRPr="006366CC" w:rsidRDefault="00023032">
      <w:pPr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6366CC">
        <w:rPr>
          <w:rFonts w:ascii="Times New Roman" w:hAnsi="Times New Roman" w:cs="Times New Roman"/>
          <w:sz w:val="20"/>
          <w:szCs w:val="20"/>
          <w:lang w:val="ru-RU"/>
        </w:rPr>
        <w:t>Основна</w:t>
      </w:r>
      <w:proofErr w:type="spellEnd"/>
      <w:r w:rsidRPr="006366CC">
        <w:rPr>
          <w:rFonts w:ascii="Times New Roman" w:hAnsi="Times New Roman" w:cs="Times New Roman"/>
          <w:sz w:val="20"/>
          <w:szCs w:val="20"/>
          <w:lang w:val="ru-RU"/>
        </w:rPr>
        <w:t xml:space="preserve"> школа</w:t>
      </w:r>
      <w:r w:rsidR="004D2C05" w:rsidRPr="006366CC">
        <w:rPr>
          <w:rFonts w:ascii="Times New Roman" w:hAnsi="Times New Roman" w:cs="Times New Roman"/>
          <w:sz w:val="20"/>
          <w:szCs w:val="20"/>
          <w:lang w:val="ru-RU"/>
        </w:rPr>
        <w:t xml:space="preserve"> „</w:t>
      </w:r>
      <w:r w:rsidRPr="006366CC">
        <w:rPr>
          <w:rFonts w:ascii="Times New Roman" w:hAnsi="Times New Roman" w:cs="Times New Roman"/>
          <w:sz w:val="20"/>
          <w:szCs w:val="20"/>
          <w:lang w:val="sr-Cyrl-RS"/>
        </w:rPr>
        <w:t>Жарко Зрењанин</w:t>
      </w:r>
      <w:r w:rsidR="00F059CF" w:rsidRPr="006366CC">
        <w:rPr>
          <w:rFonts w:ascii="Times New Roman" w:hAnsi="Times New Roman" w:cs="Times New Roman"/>
          <w:sz w:val="20"/>
          <w:szCs w:val="20"/>
          <w:lang w:val="pl-PL"/>
        </w:rPr>
        <w:t>”</w:t>
      </w:r>
      <w:r w:rsidR="004D2C05" w:rsidRPr="006366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366CC">
        <w:rPr>
          <w:rFonts w:ascii="Times New Roman" w:hAnsi="Times New Roman" w:cs="Times New Roman"/>
          <w:sz w:val="20"/>
          <w:szCs w:val="20"/>
          <w:lang w:val="sr-Cyrl-RS"/>
        </w:rPr>
        <w:t>Маглић</w:t>
      </w:r>
      <w:r w:rsidR="00FA587F" w:rsidRPr="006366C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4D2C05" w:rsidRPr="00C90384" w:rsidRDefault="004D2C05">
      <w:pPr>
        <w:rPr>
          <w:rFonts w:ascii="Times New Roman" w:hAnsi="Times New Roman" w:cs="Times New Roman"/>
          <w:lang w:val="sr-Cyrl-RS"/>
        </w:rPr>
      </w:pPr>
    </w:p>
    <w:p w:rsidR="004D2C05" w:rsidRPr="00C90384" w:rsidRDefault="004D2C05" w:rsidP="00C90384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E1569">
        <w:rPr>
          <w:rFonts w:ascii="Times New Roman" w:hAnsi="Times New Roman" w:cs="Times New Roman"/>
          <w:sz w:val="20"/>
          <w:szCs w:val="20"/>
          <w:lang w:val="ru-RU"/>
        </w:rPr>
        <w:t>КРИТЕРИЈУМ ОЦЕЊИВАЊА БАЗИРАН ПРЕМА ИСХОДИМА ПОСТИГНУЋА УЧЕНИКА ИЗ</w:t>
      </w:r>
    </w:p>
    <w:p w:rsidR="004D2C05" w:rsidRDefault="004D2C05" w:rsidP="00C90384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D7A3E">
        <w:rPr>
          <w:rFonts w:ascii="Times New Roman" w:hAnsi="Times New Roman" w:cs="Times New Roman"/>
          <w:sz w:val="20"/>
          <w:szCs w:val="20"/>
          <w:lang w:val="ru-RU"/>
        </w:rPr>
        <w:t>ФИЗИЧКОГ И ЗДРАВСТВЕНОГ ВАСПИТАЊА</w:t>
      </w:r>
    </w:p>
    <w:p w:rsidR="004D2C05" w:rsidRPr="00FA587F" w:rsidRDefault="008D7A3E" w:rsidP="00FA587F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8D7A3E">
        <w:rPr>
          <w:rFonts w:ascii="Times New Roman" w:hAnsi="Times New Roman" w:cs="Times New Roman"/>
          <w:sz w:val="20"/>
          <w:szCs w:val="20"/>
          <w:lang w:val="ru-RU"/>
        </w:rPr>
        <w:t>Стручно</w:t>
      </w:r>
      <w:proofErr w:type="spellEnd"/>
      <w:r w:rsidRPr="008D7A3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D7A3E">
        <w:rPr>
          <w:rFonts w:ascii="Times New Roman" w:hAnsi="Times New Roman" w:cs="Times New Roman"/>
          <w:sz w:val="20"/>
          <w:szCs w:val="20"/>
          <w:lang w:val="ru-RU"/>
        </w:rPr>
        <w:t>веће</w:t>
      </w:r>
      <w:proofErr w:type="spellEnd"/>
      <w:r w:rsidRPr="008D7A3E">
        <w:rPr>
          <w:rFonts w:ascii="Times New Roman" w:hAnsi="Times New Roman" w:cs="Times New Roman"/>
          <w:sz w:val="20"/>
          <w:szCs w:val="20"/>
          <w:lang w:val="ru-RU"/>
        </w:rPr>
        <w:t xml:space="preserve"> за п</w:t>
      </w:r>
      <w:r w:rsidR="00E65F3E">
        <w:rPr>
          <w:rFonts w:ascii="Times New Roman" w:hAnsi="Times New Roman" w:cs="Times New Roman"/>
          <w:sz w:val="20"/>
          <w:szCs w:val="20"/>
          <w:lang w:val="ru-RU"/>
        </w:rPr>
        <w:t xml:space="preserve">редмет </w:t>
      </w:r>
      <w:proofErr w:type="spellStart"/>
      <w:r w:rsidR="00E65F3E">
        <w:rPr>
          <w:rFonts w:ascii="Times New Roman" w:hAnsi="Times New Roman" w:cs="Times New Roman"/>
          <w:sz w:val="20"/>
          <w:szCs w:val="20"/>
          <w:lang w:val="ru-RU"/>
        </w:rPr>
        <w:t>физичко</w:t>
      </w:r>
      <w:proofErr w:type="spellEnd"/>
      <w:r w:rsidR="00E65F3E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E65F3E">
        <w:rPr>
          <w:rFonts w:ascii="Times New Roman" w:hAnsi="Times New Roman" w:cs="Times New Roman"/>
          <w:sz w:val="20"/>
          <w:szCs w:val="20"/>
          <w:lang w:val="ru-RU"/>
        </w:rPr>
        <w:t>здравствено</w:t>
      </w:r>
      <w:proofErr w:type="spellEnd"/>
      <w:r w:rsidR="00E65F3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65F3E">
        <w:rPr>
          <w:rFonts w:ascii="Times New Roman" w:hAnsi="Times New Roman" w:cs="Times New Roman"/>
          <w:sz w:val="20"/>
          <w:szCs w:val="20"/>
          <w:lang w:val="ru-RU"/>
        </w:rPr>
        <w:t>васпитање</w:t>
      </w:r>
      <w:proofErr w:type="spellEnd"/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Принципи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оцењивања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659C1">
        <w:rPr>
          <w:rFonts w:ascii="Times New Roman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="00A659C1">
        <w:rPr>
          <w:rFonts w:ascii="Times New Roman" w:hAnsi="Times New Roman" w:cs="Times New Roman"/>
          <w:sz w:val="20"/>
          <w:szCs w:val="20"/>
          <w:lang w:val="ru-RU"/>
        </w:rPr>
        <w:t>смислу</w:t>
      </w:r>
      <w:proofErr w:type="spellEnd"/>
      <w:r w:rsidR="00A659C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правилника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јесу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1) објективност у оцењивању према утврђеним критеријумима; </w:t>
      </w:r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2) релевантност оцењивања; </w:t>
      </w:r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3) коришћење разноврсних техника и метода оцењивања;</w:t>
      </w:r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4) правичност у оцењивању;</w:t>
      </w:r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5) редовност и благовременост у оцењивању; </w:t>
      </w:r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6) оцењивање без дискриминације и издвајања по било ком основу; </w:t>
      </w:r>
    </w:p>
    <w:p w:rsidR="004D2C05" w:rsidRPr="00C90384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7) уважавање индивидуалних разлика, потреба, узраста, претходних постигнућа ученика и тренутних услова у којима се оцењивање одвија. </w:t>
      </w:r>
    </w:p>
    <w:p w:rsidR="004D2C05" w:rsidRPr="00C90384" w:rsidRDefault="004D2C05" w:rsidP="00931B8F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Праћење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развоја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напредовања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и остварености постигнућа ученика у току школске године обавља се формативним и сумативним оцењивањем.</w:t>
      </w:r>
    </w:p>
    <w:p w:rsidR="004D2C05" w:rsidRPr="00C90384" w:rsidRDefault="004D2C05" w:rsidP="00931B8F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1B8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Формативно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оцењивање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јесте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редовно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праћење и процена напредовања у остваривању прописаних исхода, стандарда постигнућа и ангажовања у оквиру физичког и здравственог васпитања,обавезних физичких активности,физичког васпитања и изабраног спорта, активности (пројектне наставе и слободних наставних активности), као и праћење владања ученика. Формативне оцене се евидентирају у педагошкој документацији наставника.</w:t>
      </w:r>
    </w:p>
    <w:p w:rsidR="00C90384" w:rsidRPr="00C90384" w:rsidRDefault="004D2C05" w:rsidP="00931B8F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Сумативно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оцењивање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јесте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вредновање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постигнућа ученика на крају програмске целине или на крају полугодишта из обавезног и изборних програма и активности. Оцене добијене сумативним оцењивањем су бројчане и евидентирају се у дневнику, а могу бити унете и у педагошку документацију. Почетна основа оцењивања је континуирано праћење сваког ученика и</w:t>
      </w:r>
      <w:r w:rsidRPr="00955529">
        <w:rPr>
          <w:sz w:val="20"/>
          <w:szCs w:val="20"/>
          <w:lang w:val="ru-RU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вредновање знања, вештина и ставова помоћу усменог испитивања и практичне провере на крају предметних области.</w:t>
      </w:r>
    </w:p>
    <w:p w:rsidR="004C4165" w:rsidRPr="00A73E45" w:rsidRDefault="00C90384" w:rsidP="003501CE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4D2C05" w:rsidRPr="00C90384">
        <w:rPr>
          <w:rFonts w:ascii="Times New Roman" w:hAnsi="Times New Roman" w:cs="Times New Roman"/>
          <w:lang w:val="sr-Cyrl-RS"/>
        </w:rPr>
        <w:t xml:space="preserve"> </w:t>
      </w:r>
      <w:r w:rsidR="004D2C05"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На почетку школске године потребно је спровести иницијалну проверу моторичких способности као инструмент провере потенцијала ученика.  На крају школске године, треба спровести истоветне тестове за проверу нивоа постигнућа ученика. </w:t>
      </w:r>
    </w:p>
    <w:p w:rsidR="004D2C05" w:rsidRPr="00A73E45" w:rsidRDefault="004D2C05" w:rsidP="00163DF3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Чланови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актива воде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своје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педагошке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свеске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којима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бележе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sr-Cyrl-RS"/>
        </w:rPr>
        <w:t xml:space="preserve"> а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ктивности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однос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ученика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према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физичком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здравственом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васпитању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који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обухвата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4D2C05" w:rsidRPr="00A73E45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вежбање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адекватној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спортској опреми; </w:t>
      </w:r>
    </w:p>
    <w:p w:rsidR="004D2C05" w:rsidRPr="00A73E45" w:rsidRDefault="004D2C05" w:rsidP="00CA3AE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73E45">
        <w:rPr>
          <w:rFonts w:ascii="Times New Roman" w:hAnsi="Times New Roman" w:cs="Times New Roman"/>
          <w:sz w:val="20"/>
          <w:szCs w:val="20"/>
          <w:lang w:val="ru-RU"/>
        </w:rPr>
        <w:t>– редовно присуствовање на часовима физичког и здравственог васпитања и обавезн</w:t>
      </w:r>
      <w:r w:rsidR="004C4165" w:rsidRPr="00A73E45">
        <w:rPr>
          <w:rFonts w:ascii="Times New Roman" w:hAnsi="Times New Roman" w:cs="Times New Roman"/>
          <w:sz w:val="20"/>
          <w:szCs w:val="20"/>
          <w:lang w:val="ru-RU"/>
        </w:rPr>
        <w:t>им физичким активностима,</w:t>
      </w:r>
    </w:p>
    <w:p w:rsidR="004D2C05" w:rsidRPr="00A73E45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A73E4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– учествовање у ваннаставним и ваншколским активностима и др. </w:t>
      </w:r>
    </w:p>
    <w:p w:rsidR="004C4165" w:rsidRPr="00A73E45" w:rsidRDefault="004D2C0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A73E45">
        <w:rPr>
          <w:rFonts w:ascii="Times New Roman" w:hAnsi="Times New Roman" w:cs="Times New Roman"/>
          <w:sz w:val="20"/>
          <w:szCs w:val="20"/>
          <w:lang w:val="ru-RU"/>
        </w:rPr>
        <w:t>– приказ једног од усвојених комплекса општеприпремних вежби (вежби обликовања),</w:t>
      </w:r>
    </w:p>
    <w:p w:rsidR="00444D39" w:rsidRPr="00A73E45" w:rsidRDefault="004D2C05" w:rsidP="00B66770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– достигнут ниво постигнућа моторичких знања, умења и навика у атлетици, гимнастици,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спортским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играма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и др.</w:t>
      </w:r>
    </w:p>
    <w:p w:rsidR="004C4165" w:rsidRPr="00A73E45" w:rsidRDefault="00B66770" w:rsidP="00444D39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  <w:r w:rsidRPr="00A73E45">
        <w:rPr>
          <w:rFonts w:ascii="Times New Roman" w:hAnsi="Times New Roman" w:cs="Times New Roman"/>
          <w:sz w:val="20"/>
          <w:szCs w:val="20"/>
          <w:lang w:val="sr-Cyrl-RS"/>
        </w:rPr>
        <w:t>д</w:t>
      </w:r>
      <w:r w:rsidR="004C4165" w:rsidRPr="00A73E45">
        <w:rPr>
          <w:rFonts w:ascii="Times New Roman" w:hAnsi="Times New Roman" w:cs="Times New Roman"/>
          <w:sz w:val="20"/>
          <w:szCs w:val="20"/>
          <w:lang w:val="sr-Cyrl-RS"/>
        </w:rPr>
        <w:t>остигнут ниво теоријског образовања</w:t>
      </w:r>
    </w:p>
    <w:p w:rsidR="004C4165" w:rsidRPr="00A73E45" w:rsidRDefault="004D2C05" w:rsidP="00CA3AE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За ученике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који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раде по ИОП-у, ради се евалуација након сваког класификационог периода и кориговање планова по потреби. </w:t>
      </w:r>
    </w:p>
    <w:p w:rsidR="004C4165" w:rsidRPr="00A73E45" w:rsidRDefault="004D2C05" w:rsidP="00CA3AE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Оцењивање се врши бројчано, на основу остваривања оперативних задатака и минималних образовних захтева. </w:t>
      </w:r>
    </w:p>
    <w:p w:rsidR="004C4165" w:rsidRPr="00A73E45" w:rsidRDefault="004D2C05" w:rsidP="00CA3AE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Праћење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напретка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ученика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обавља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сукцесивно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у току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целе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школске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године, на основу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јединствене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методологије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која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предвиђа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следеће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73E45">
        <w:rPr>
          <w:rFonts w:ascii="Times New Roman" w:hAnsi="Times New Roman" w:cs="Times New Roman"/>
          <w:sz w:val="20"/>
          <w:szCs w:val="20"/>
          <w:lang w:val="ru-RU"/>
        </w:rPr>
        <w:t>тематске</w:t>
      </w:r>
      <w:proofErr w:type="spellEnd"/>
      <w:r w:rsidRPr="00A73E45">
        <w:rPr>
          <w:rFonts w:ascii="Times New Roman" w:hAnsi="Times New Roman" w:cs="Times New Roman"/>
          <w:sz w:val="20"/>
          <w:szCs w:val="20"/>
          <w:lang w:val="ru-RU"/>
        </w:rPr>
        <w:t xml:space="preserve"> целине:</w:t>
      </w:r>
    </w:p>
    <w:p w:rsidR="004C4165" w:rsidRPr="00FE1569" w:rsidRDefault="004D2C05" w:rsidP="00444D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1569">
        <w:rPr>
          <w:rFonts w:ascii="Times New Roman" w:hAnsi="Times New Roman" w:cs="Times New Roman"/>
          <w:b/>
          <w:sz w:val="20"/>
          <w:szCs w:val="20"/>
          <w:lang w:val="ru-RU"/>
        </w:rPr>
        <w:t>стање</w:t>
      </w:r>
      <w:proofErr w:type="spellEnd"/>
      <w:r w:rsidRPr="00FE15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b/>
          <w:sz w:val="20"/>
          <w:szCs w:val="20"/>
          <w:lang w:val="ru-RU"/>
        </w:rPr>
        <w:t>моторичких</w:t>
      </w:r>
      <w:proofErr w:type="spellEnd"/>
      <w:r w:rsidRPr="00FE15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способности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(п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раћење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вредновање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моторичких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способности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врши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се на основу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савладаности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програмског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садржаја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којим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подстиче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развој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оних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физичких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способности за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које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је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овај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узраст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критичан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период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због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њихове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трансформације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под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утицајем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пубертета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>физичких</w:t>
      </w:r>
      <w:proofErr w:type="spellEnd"/>
      <w:r w:rsidR="00B66770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активности),</w:t>
      </w:r>
    </w:p>
    <w:p w:rsidR="004C4165" w:rsidRPr="00955529" w:rsidRDefault="004D2C05" w:rsidP="00444D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15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>усвојене</w:t>
      </w:r>
      <w:proofErr w:type="spellEnd"/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>здравствено</w:t>
      </w:r>
      <w:proofErr w:type="spellEnd"/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>хигихенске</w:t>
      </w:r>
      <w:proofErr w:type="spellEnd"/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>навике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(у</w:t>
      </w:r>
      <w:r w:rsidR="00B66770" w:rsidRPr="00955529">
        <w:rPr>
          <w:rFonts w:ascii="Times New Roman" w:hAnsi="Times New Roman" w:cs="Times New Roman"/>
          <w:sz w:val="20"/>
          <w:szCs w:val="20"/>
          <w:lang w:val="ru-RU"/>
        </w:rPr>
        <w:t>својеност здравствено-хигијенских навика прати се на основу утврђивања нивоа правилног држања тела и одржавања личне и колективне хигијене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>).</w:t>
      </w:r>
    </w:p>
    <w:p w:rsidR="004C4165" w:rsidRPr="00955529" w:rsidRDefault="004D2C05" w:rsidP="00444D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>достигнути ниво савладаности моторних знања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>(с</w:t>
      </w:r>
      <w:r w:rsidR="00B66770" w:rsidRPr="00955529">
        <w:rPr>
          <w:rFonts w:ascii="Times New Roman" w:hAnsi="Times New Roman" w:cs="Times New Roman"/>
          <w:sz w:val="20"/>
          <w:szCs w:val="20"/>
          <w:lang w:val="ru-RU"/>
        </w:rPr>
        <w:t>тепен савладаности моторичких знања и умења спроводи се на основу минималних програмских захтева, узевши у обзир степен напредовања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>).</w:t>
      </w:r>
    </w:p>
    <w:p w:rsidR="00B66770" w:rsidRPr="00FE1569" w:rsidRDefault="00B66770" w:rsidP="00B667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>д</w:t>
      </w:r>
      <w:r w:rsidR="004C4165"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>остигнут ниво теоријског знања</w:t>
      </w:r>
      <w:r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>(савладана основна терминологија, упознавање са правилима и примципима вежбања, правилима спортских игара, упознавање основних законитости вежбања).</w:t>
      </w:r>
    </w:p>
    <w:p w:rsidR="0012487F" w:rsidRPr="00FE1569" w:rsidRDefault="00B66770" w:rsidP="00B667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>Однос према раду и залагање на часу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 (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вреднује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се на основу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редовног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активног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учествовања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у наставном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процесу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доношењу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адекватне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опреме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учешћа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такмичењима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ваншколским</w:t>
      </w:r>
      <w:proofErr w:type="spellEnd"/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активностима).</w:t>
      </w:r>
    </w:p>
    <w:p w:rsidR="0012487F" w:rsidRPr="00C90384" w:rsidRDefault="0012487F" w:rsidP="00444D39">
      <w:pPr>
        <w:ind w:left="360" w:firstLine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За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контролу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физичк</w:t>
      </w:r>
      <w:proofErr w:type="spellEnd"/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ог развоја и развоја моторичких способности </w:t>
      </w:r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примењује се батерија тестова која обухвата следеће: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телесна висина и маса, </w:t>
      </w:r>
      <w:bookmarkStart w:id="0" w:name="_GoBack"/>
      <w:bookmarkEnd w:id="0"/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трчање 4х10м, претклон у седу, 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скок у даљ из места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и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трбушњаци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(30сек.)</w:t>
      </w:r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Провера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врши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почетку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крају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школске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године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помоћу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критеријума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процену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физичког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развоја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>физичких</w:t>
      </w:r>
      <w:proofErr w:type="spellEnd"/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способности. </w:t>
      </w:r>
      <w:r w:rsidR="00444D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2487F" w:rsidRDefault="004D2C05" w:rsidP="00444D39">
      <w:pPr>
        <w:ind w:left="360" w:firstLine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Узевши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претходно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наведено у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обзир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орјентационо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и условно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може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уједначавање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критеријума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свест</w:t>
      </w:r>
      <w:r w:rsidR="0012487F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и по </w:t>
      </w:r>
      <w:proofErr w:type="spellStart"/>
      <w:r w:rsidR="0012487F" w:rsidRPr="00FE1569">
        <w:rPr>
          <w:rFonts w:ascii="Times New Roman" w:hAnsi="Times New Roman" w:cs="Times New Roman"/>
          <w:sz w:val="20"/>
          <w:szCs w:val="20"/>
          <w:lang w:val="ru-RU"/>
        </w:rPr>
        <w:t>областима</w:t>
      </w:r>
      <w:proofErr w:type="spellEnd"/>
      <w:r w:rsidR="0012487F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2487F" w:rsidRPr="00FE1569">
        <w:rPr>
          <w:rFonts w:ascii="Times New Roman" w:hAnsi="Times New Roman" w:cs="Times New Roman"/>
          <w:sz w:val="20"/>
          <w:szCs w:val="20"/>
          <w:lang w:val="ru-RU"/>
        </w:rPr>
        <w:t>следећи</w:t>
      </w:r>
      <w:proofErr w:type="spellEnd"/>
      <w:r w:rsidR="0012487F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2487F" w:rsidRPr="00FE1569">
        <w:rPr>
          <w:rFonts w:ascii="Times New Roman" w:hAnsi="Times New Roman" w:cs="Times New Roman"/>
          <w:sz w:val="20"/>
          <w:szCs w:val="20"/>
          <w:lang w:val="ru-RU"/>
        </w:rPr>
        <w:t>начи</w:t>
      </w:r>
      <w:proofErr w:type="spellEnd"/>
      <w:r w:rsidR="0012487F" w:rsidRPr="00C90384">
        <w:rPr>
          <w:rFonts w:ascii="Times New Roman" w:hAnsi="Times New Roman" w:cs="Times New Roman"/>
          <w:sz w:val="20"/>
          <w:szCs w:val="20"/>
          <w:lang w:val="sr-Cyrl-RS"/>
        </w:rPr>
        <w:t>н:</w:t>
      </w:r>
    </w:p>
    <w:p w:rsidR="00C90384" w:rsidRDefault="00C90384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Default="00C90384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44D39" w:rsidRDefault="00444D39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73E45" w:rsidRDefault="00A73E45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73E45" w:rsidRDefault="00A73E45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73E45" w:rsidRPr="00C90384" w:rsidRDefault="00A73E45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12487F" w:rsidRPr="00C90384" w:rsidRDefault="0012487F" w:rsidP="0012487F">
      <w:pPr>
        <w:jc w:val="center"/>
        <w:rPr>
          <w:rFonts w:ascii="Times New Roman" w:hAnsi="Times New Roman" w:cs="Times New Roman"/>
          <w:lang w:val="sr-Cyrl-RS"/>
        </w:rPr>
      </w:pPr>
      <w:r w:rsidRPr="00C90384">
        <w:rPr>
          <w:rFonts w:ascii="Times New Roman" w:hAnsi="Times New Roman" w:cs="Times New Roman"/>
          <w:lang w:val="sr-Cyrl-RS"/>
        </w:rPr>
        <w:lastRenderedPageBreak/>
        <w:t>КРИТЕРИЈУМИ ОЦЕЊИВАЊА ОД 5.</w:t>
      </w:r>
      <w:r w:rsidR="00C6077B">
        <w:rPr>
          <w:rFonts w:ascii="Times New Roman" w:hAnsi="Times New Roman" w:cs="Times New Roman"/>
          <w:lang w:val="sr-Cyrl-RS"/>
        </w:rPr>
        <w:t xml:space="preserve"> </w:t>
      </w:r>
      <w:r w:rsidRPr="00C90384">
        <w:rPr>
          <w:rFonts w:ascii="Times New Roman" w:hAnsi="Times New Roman" w:cs="Times New Roman"/>
          <w:lang w:val="sr-Cyrl-RS"/>
        </w:rPr>
        <w:t>-</w:t>
      </w:r>
      <w:r w:rsidR="00C6077B">
        <w:rPr>
          <w:rFonts w:ascii="Times New Roman" w:hAnsi="Times New Roman" w:cs="Times New Roman"/>
          <w:lang w:val="sr-Cyrl-RS"/>
        </w:rPr>
        <w:t xml:space="preserve"> </w:t>
      </w:r>
      <w:r w:rsidRPr="00C90384">
        <w:rPr>
          <w:rFonts w:ascii="Times New Roman" w:hAnsi="Times New Roman" w:cs="Times New Roman"/>
          <w:lang w:val="sr-Cyrl-RS"/>
        </w:rPr>
        <w:t>8.РАЗРЕДА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31"/>
        <w:gridCol w:w="1886"/>
        <w:gridCol w:w="1833"/>
        <w:gridCol w:w="1812"/>
        <w:gridCol w:w="1854"/>
      </w:tblGrid>
      <w:tr w:rsidR="009A4353" w:rsidTr="0012487F">
        <w:tc>
          <w:tcPr>
            <w:tcW w:w="1915" w:type="dxa"/>
          </w:tcPr>
          <w:p w:rsidR="0012487F" w:rsidRPr="00C90384" w:rsidRDefault="00470238" w:rsidP="004702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Област</w:t>
            </w:r>
          </w:p>
        </w:tc>
        <w:tc>
          <w:tcPr>
            <w:tcW w:w="1915" w:type="dxa"/>
          </w:tcPr>
          <w:p w:rsidR="0012487F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Довољан 2</w:t>
            </w:r>
          </w:p>
        </w:tc>
        <w:tc>
          <w:tcPr>
            <w:tcW w:w="1915" w:type="dxa"/>
          </w:tcPr>
          <w:p w:rsidR="0012487F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Добар 3</w:t>
            </w:r>
          </w:p>
        </w:tc>
        <w:tc>
          <w:tcPr>
            <w:tcW w:w="1915" w:type="dxa"/>
          </w:tcPr>
          <w:p w:rsidR="0012487F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Врло добар 4</w:t>
            </w:r>
          </w:p>
        </w:tc>
        <w:tc>
          <w:tcPr>
            <w:tcW w:w="1916" w:type="dxa"/>
          </w:tcPr>
          <w:p w:rsidR="0012487F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Одличан 5</w:t>
            </w:r>
          </w:p>
        </w:tc>
      </w:tr>
      <w:tr w:rsidR="009A4353" w:rsidRPr="00FE1569" w:rsidTr="0012487F">
        <w:tc>
          <w:tcPr>
            <w:tcW w:w="1915" w:type="dxa"/>
          </w:tcPr>
          <w:p w:rsidR="00470238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  </w:t>
            </w:r>
          </w:p>
          <w:p w:rsidR="0012487F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ФИЗИЧКE СПОСОБНОСТИ</w:t>
            </w:r>
          </w:p>
        </w:tc>
        <w:tc>
          <w:tcPr>
            <w:tcW w:w="1915" w:type="dxa"/>
          </w:tcPr>
          <w:p w:rsidR="0012487F" w:rsidRPr="00FE1569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Тешко </w:t>
            </w: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њује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једноставне,двоставне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општеприпремне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вежбе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915" w:type="dxa"/>
          </w:tcPr>
          <w:p w:rsidR="0012487F" w:rsidRPr="00955529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5552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Уме </w:t>
            </w:r>
            <w:proofErr w:type="spellStart"/>
            <w:r w:rsidRPr="0095552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правилно</w:t>
            </w:r>
            <w:proofErr w:type="spellEnd"/>
            <w:r w:rsidRPr="0095552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да изводи вежбе,разноврсна природна и изведена кретања.</w:t>
            </w:r>
          </w:p>
        </w:tc>
        <w:tc>
          <w:tcPr>
            <w:tcW w:w="1915" w:type="dxa"/>
          </w:tcPr>
          <w:p w:rsidR="0012487F" w:rsidRPr="00FE1569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Успешно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одржава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равнотежу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и сложена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кретањима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916" w:type="dxa"/>
          </w:tcPr>
          <w:p w:rsidR="0012487F" w:rsidRPr="00FE1569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Ученик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користи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висок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техничкотактичких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знања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демонстрира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сложеније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комплексе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вежби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кретања</w:t>
            </w:r>
            <w:proofErr w:type="spellEnd"/>
          </w:p>
        </w:tc>
      </w:tr>
      <w:tr w:rsidR="009A4353" w:rsidRPr="00FE1569" w:rsidTr="0012487F">
        <w:tc>
          <w:tcPr>
            <w:tcW w:w="1915" w:type="dxa"/>
          </w:tcPr>
          <w:p w:rsidR="0012487F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МОТОРИЧКЕ ВЕШТИНЕ, СПОРТ И СПОРТСКЕ ДИСЦИПЛИНЕ</w:t>
            </w:r>
          </w:p>
        </w:tc>
        <w:tc>
          <w:tcPr>
            <w:tcW w:w="1915" w:type="dxa"/>
          </w:tcPr>
          <w:p w:rsidR="0012487F" w:rsidRPr="00C90384" w:rsidRDefault="0093379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Ученик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показује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ли</w:t>
            </w:r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степен активности и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ангажовања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уз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велику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помоћ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наставника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успева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да примени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одређене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вежбе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односно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захтеве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који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су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утврђени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већем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делу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основног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нивоа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постигнућа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одређени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индивидуалним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образовним</w:t>
            </w:r>
            <w:proofErr w:type="spellEnd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планом и </w:t>
            </w:r>
            <w:proofErr w:type="spellStart"/>
            <w:r w:rsidR="00470238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прилаго</w:t>
            </w: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ђеним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стандардима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постигнућ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а.</w:t>
            </w:r>
          </w:p>
        </w:tc>
        <w:tc>
          <w:tcPr>
            <w:tcW w:w="1915" w:type="dxa"/>
          </w:tcPr>
          <w:p w:rsidR="0012487F" w:rsidRPr="00C90384" w:rsidRDefault="00470238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Ученик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показује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делимични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степен активности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ангажовања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уз 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малу</w:t>
            </w: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помоћ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наставника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успева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да примени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одређене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вежбе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односно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захтеве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који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утврђени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на основном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већим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делом на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средњем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нивоу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стандарда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постигнућа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одређеним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планом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прилагођеним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="00933795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тандардима</w:t>
            </w:r>
            <w:proofErr w:type="spellEnd"/>
            <w:r w:rsidR="00933795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3795"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постигнућа</w:t>
            </w:r>
            <w:proofErr w:type="spellEnd"/>
            <w:r w:rsidR="0093379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915" w:type="dxa"/>
          </w:tcPr>
          <w:p w:rsidR="0012487F" w:rsidRPr="00C90384" w:rsidRDefault="0093379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Ученик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показује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велику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самосталност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висок степен активности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ангажовања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уз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мању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помоћ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наставника 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или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самостално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испуњава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захтеве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који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утврђени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на основном и на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средњем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нивоу,као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захтева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напредног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нивоа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посебних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стандарда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постигнућа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одређеним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планом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прилагођеним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стандардима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постигнућа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916" w:type="dxa"/>
          </w:tcPr>
          <w:p w:rsidR="0012487F" w:rsidRPr="00C90384" w:rsidRDefault="0093379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Ученик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показује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изузетну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самосталност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уз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изузетно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висок степен активности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ангажовања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потпуности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самостално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без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помоћи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наставника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испуњава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захтеве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који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утврђени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основном и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средњем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нивоу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као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у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већини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захтева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напредног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нивоа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посебних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стандарда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постигнућа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уз </w:t>
            </w:r>
            <w:proofErr w:type="spellStart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веома</w:t>
            </w:r>
            <w:proofErr w:type="spellEnd"/>
            <w:r w:rsidRPr="00FE15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висок степен 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ангажовања.</w:t>
            </w:r>
          </w:p>
        </w:tc>
      </w:tr>
      <w:tr w:rsidR="009A4353" w:rsidRPr="00FE1569" w:rsidTr="0012487F">
        <w:tc>
          <w:tcPr>
            <w:tcW w:w="1915" w:type="dxa"/>
          </w:tcPr>
          <w:p w:rsidR="0012487F" w:rsidRPr="00C90384" w:rsidRDefault="0093379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ТЕОРИЈСКА ЗНАЊА</w:t>
            </w:r>
          </w:p>
        </w:tc>
        <w:tc>
          <w:tcPr>
            <w:tcW w:w="1915" w:type="dxa"/>
          </w:tcPr>
          <w:p w:rsidR="0012487F" w:rsidRPr="00C90384" w:rsidRDefault="0093379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Ученик показује мали степен знања из области физичке </w:t>
            </w:r>
            <w:r w:rsidR="00FB178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културе, слабо повезује битне чи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њенице за </w:t>
            </w:r>
            <w:r w:rsidR="00FB178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успешно и самостално вежбање, тешко примењује правила приликом примене одређене спортске дисциплине, слабо уочава и разуме значај физичке активности у свакодневном животу и раду.</w:t>
            </w:r>
          </w:p>
        </w:tc>
        <w:tc>
          <w:tcPr>
            <w:tcW w:w="1915" w:type="dxa"/>
          </w:tcPr>
          <w:p w:rsidR="0012487F" w:rsidRPr="00C90384" w:rsidRDefault="00FB178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препознаје  значајне појмове и чињенице у области физичке културе, као и принципе вежбања, зна основна правила одредјене спортске гране или дисциплине, разуме значај вежбања у свакодневном животу и раду.</w:t>
            </w:r>
          </w:p>
        </w:tc>
        <w:tc>
          <w:tcPr>
            <w:tcW w:w="1915" w:type="dxa"/>
          </w:tcPr>
          <w:p w:rsidR="0012487F" w:rsidRPr="00C90384" w:rsidRDefault="00FB178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је усвојио знање у области физичке културе, примењује принципе вежбања, примењује правила одредјене спортске гране и дисциплине приликом вежбања, разуме важност физичке активности у свакодневном животу и раду.</w:t>
            </w:r>
          </w:p>
        </w:tc>
        <w:tc>
          <w:tcPr>
            <w:tcW w:w="1916" w:type="dxa"/>
          </w:tcPr>
          <w:p w:rsidR="0012487F" w:rsidRPr="00C90384" w:rsidRDefault="00FB178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показује изузетно велики степен знања и разумевања  у области физичке културе, упражњава физички активност самостално уз поштовање свих принципа вежбања, примењује правила одеђених спортских игара и учествује у суђењу</w:t>
            </w:r>
            <w:r w:rsidR="00B85C0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схвата значај физичке активности као и њену корелацију са другим областима живота.</w:t>
            </w:r>
          </w:p>
        </w:tc>
      </w:tr>
      <w:tr w:rsidR="009A4353" w:rsidRPr="00FE1569" w:rsidTr="0012487F">
        <w:tc>
          <w:tcPr>
            <w:tcW w:w="1915" w:type="dxa"/>
          </w:tcPr>
          <w:p w:rsidR="0012487F" w:rsidRPr="00C90384" w:rsidRDefault="00B85C0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ОДНОС ПРЕМА РАДУ, ПОШТОВАЊЕ ХИГИЈЕНСКИХ МЕРА</w:t>
            </w:r>
          </w:p>
        </w:tc>
        <w:tc>
          <w:tcPr>
            <w:tcW w:w="1915" w:type="dxa"/>
          </w:tcPr>
          <w:p w:rsidR="0012487F" w:rsidRPr="00C90384" w:rsidRDefault="00B85C05" w:rsidP="00591D73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ретко ради на часовима, без лекарског оправдања или оправдања родитеља налази разлоге да не ради, незаинтересовано учествује у раду, слабо комуницира са друговима, ретко поштује хигијенске норме и повремено доноси адекватну опрему на час.</w:t>
            </w:r>
          </w:p>
        </w:tc>
        <w:tc>
          <w:tcPr>
            <w:tcW w:w="1915" w:type="dxa"/>
          </w:tcPr>
          <w:p w:rsidR="0012487F" w:rsidRPr="00C90384" w:rsidRDefault="00B85C0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ради на часу, углавном изостаје уз оправдање, сарађује са другарима, показује степен залагања и интересовања на часу, поштује хигијенске мере и доноси опрему.</w:t>
            </w:r>
          </w:p>
        </w:tc>
        <w:tc>
          <w:tcPr>
            <w:tcW w:w="1915" w:type="dxa"/>
          </w:tcPr>
          <w:p w:rsidR="0012487F" w:rsidRPr="00C90384" w:rsidRDefault="00B85C05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ра</w:t>
            </w:r>
            <w:r w:rsidR="009A4353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 редовно на часу, активно сарађује са другарима, показује степен интересовања за рад на часу, носи редовно опрему</w:t>
            </w:r>
          </w:p>
        </w:tc>
        <w:tc>
          <w:tcPr>
            <w:tcW w:w="1916" w:type="dxa"/>
          </w:tcPr>
          <w:p w:rsidR="0012487F" w:rsidRPr="00C90384" w:rsidRDefault="009A4353" w:rsidP="0012487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је редован на часу, показује изузетан степен интересовања за рад, развија колективни дух  и сарадњу са другарима, учествује у свим активностима, помаже и асистира наставнику, учествује у вананаставним активностима и такмичењима.</w:t>
            </w:r>
          </w:p>
        </w:tc>
      </w:tr>
    </w:tbl>
    <w:p w:rsidR="009A4353" w:rsidRDefault="004D2C05" w:rsidP="0012487F">
      <w:pPr>
        <w:ind w:left="360"/>
        <w:rPr>
          <w:lang w:val="sr-Cyrl-RS"/>
        </w:rPr>
      </w:pPr>
      <w:r w:rsidRPr="00FE1569">
        <w:rPr>
          <w:lang w:val="ru-RU"/>
        </w:rPr>
        <w:t xml:space="preserve"> </w:t>
      </w:r>
    </w:p>
    <w:p w:rsidR="009A4353" w:rsidRDefault="009A4353" w:rsidP="0012487F">
      <w:pPr>
        <w:ind w:left="360"/>
        <w:rPr>
          <w:lang w:val="sr-Cyrl-RS"/>
        </w:rPr>
      </w:pPr>
    </w:p>
    <w:p w:rsidR="00C90384" w:rsidRDefault="00C90384" w:rsidP="0012487F">
      <w:pPr>
        <w:ind w:left="360"/>
        <w:rPr>
          <w:lang w:val="sr-Cyrl-RS"/>
        </w:rPr>
      </w:pPr>
    </w:p>
    <w:p w:rsidR="00C90384" w:rsidRDefault="00C90384" w:rsidP="0012487F">
      <w:pPr>
        <w:ind w:left="360"/>
        <w:rPr>
          <w:lang w:val="sr-Cyrl-RS"/>
        </w:rPr>
      </w:pPr>
    </w:p>
    <w:p w:rsidR="009A4353" w:rsidRPr="00C90384" w:rsidRDefault="009A4353" w:rsidP="0012487F">
      <w:pPr>
        <w:ind w:left="36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44D3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АТЛЕТИКА</w:t>
      </w:r>
      <w:r w:rsidR="004D2C05" w:rsidRPr="00444D3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ОДЛИЧАН 5</w:t>
      </w:r>
      <w:r w:rsidR="004E453E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(напредни ниво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>)</w:t>
      </w:r>
      <w:r w:rsidR="004E453E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085BCD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(трчања, скакања, бацања, штафетно трчање..) 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Разуме потребу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познавања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ове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области у целости, показује велико интересовање и зна да усвојене елементе комбинује и користи како у другим спортовима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тако и у свакодневном животу. Разуме потребу познавања ове области у целости и сагледава корист од исте.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>Може у целости да прати атлетска такмичења и одлично репродукује поделу свих атлетских дисциплина.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ВРЛО ДОБАР 4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(средњи и делом 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већој мери познаје , наводи и демонстрира све пређене активности из ове области</w:t>
      </w:r>
      <w:r w:rsidR="00085BCD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(трчања, скакања, бацања, штафетно трчање..)  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Разуме потребу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познавања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ове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области у већој мери, показује одређено интересовање и схвата да усвојене елементе треба да комбинује и користи како у другим спортовима тако и у свакодневном животу. У одређеној мери успева да сагледа потребу познавања ове области.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Препознаје све атлетске дисциплине.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ДОБАР 3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и делом средњи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одређеној мери познаје , наводи и демонстрира пређене активности из ове области</w:t>
      </w:r>
      <w:r w:rsidR="009A435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(трчања, скакања, бацања, штафетно трчање..), </w:t>
      </w:r>
      <w:r w:rsidR="009A4353" w:rsidRPr="00C90384">
        <w:rPr>
          <w:rFonts w:ascii="Times New Roman" w:hAnsi="Times New Roman" w:cs="Times New Roman"/>
          <w:sz w:val="20"/>
          <w:szCs w:val="20"/>
          <w:lang w:val="sr-Cyrl-RS"/>
        </w:rPr>
        <w:t>често уз помоћ наставника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. Разуме потребу познавања ове области у мањој мери, показује одређено интересовање и схвата да усвојене елементе може да комбинује и користи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како у другим спортовима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тако и у свакодневном животу. У мањој мери успева да сагледа потребу познавања ове области.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Уз повремену помоћ наставника, препознаје и описује атлетске дисциплине.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ДОВОЉАН 2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: У мањој мери познаје , наводи и демонстрира неке од пређених активности из ове области. Разуме потребу познавања ове области у најмањој могућој мери,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животу. 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сагледава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јасно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потребу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познавања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ове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области.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Уз константну помоћ наставника репродукује и препознаје атлетске дисциплине.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НЕДОВОЉАН 1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: Не познаје , не зна да наведе и демонстрира неке од пређених активности из ове области. Не разуме потребу познавања ове области и не показује интересовање . Не схвата да усвојене елементе може да комбинује и користи како у другим спортовима тако и у свакодневном животу. 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сагледава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довољно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јасно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потребу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познавања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ове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области. </w:t>
      </w:r>
    </w:p>
    <w:p w:rsidR="009A4353" w:rsidRPr="00C90384" w:rsidRDefault="004D2C05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  <w:r w:rsidRPr="00FE1569">
        <w:rPr>
          <w:rFonts w:ascii="Times New Roman" w:hAnsi="Times New Roman" w:cs="Times New Roman"/>
          <w:b/>
          <w:sz w:val="20"/>
          <w:szCs w:val="20"/>
          <w:lang w:val="ru-RU"/>
        </w:rPr>
        <w:t>СПОРТСКЕ ИГРЕ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кошарка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руком</w:t>
      </w:r>
      <w:r w:rsidR="009A4353" w:rsidRPr="00FE1569">
        <w:rPr>
          <w:rFonts w:ascii="Times New Roman" w:hAnsi="Times New Roman" w:cs="Times New Roman"/>
          <w:sz w:val="20"/>
          <w:szCs w:val="20"/>
          <w:lang w:val="ru-RU"/>
        </w:rPr>
        <w:t>ет</w:t>
      </w:r>
      <w:proofErr w:type="spellEnd"/>
      <w:r w:rsidR="009A4353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A4353" w:rsidRPr="00FE1569">
        <w:rPr>
          <w:rFonts w:ascii="Times New Roman" w:hAnsi="Times New Roman" w:cs="Times New Roman"/>
          <w:sz w:val="20"/>
          <w:szCs w:val="20"/>
          <w:lang w:val="ru-RU"/>
        </w:rPr>
        <w:t>одбојка</w:t>
      </w:r>
      <w:proofErr w:type="spellEnd"/>
      <w:r w:rsidR="009A4353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A4353" w:rsidRPr="00FE1569">
        <w:rPr>
          <w:rFonts w:ascii="Times New Roman" w:hAnsi="Times New Roman" w:cs="Times New Roman"/>
          <w:sz w:val="20"/>
          <w:szCs w:val="20"/>
          <w:lang w:val="ru-RU"/>
        </w:rPr>
        <w:t>фудбал</w:t>
      </w:r>
      <w:proofErr w:type="spellEnd"/>
      <w:r w:rsidR="009A4353" w:rsidRPr="00FE1569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ОДЛИЧАН 5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(манипулација лоптом, кретања, сарадња у игри)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ових области у целости, показује велико интересовање. Разуме потребу познавања ових области у целости и сагледава корист од исте. Примењује виши ниво технике, познаје већи број правила, једноставније тактичке комбинације и уз висок степен сарадње са члановима екипе изражава сопствену личност уз поштовање других.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Примењује правила одређеног спорта у игри и учествује у суђењу.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ВРЛО ДОБАР 4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(средњи и делом 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већој мери познаје, наводи и успешно демонстрира пређене активности из ове области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(манипулација лоптом, кретања, сарадња у игри).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Разуме потребу познавања ових области у већој мери, показује одређено интересовање. Разуме потребу познавања ових области у одређеној мери и сагле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дава корист од исте. Примењује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средњи ниво технике, познаје већи број правила, једноставније тактичке</w:t>
      </w:r>
      <w:r w:rsidRPr="00955529">
        <w:rPr>
          <w:lang w:val="ru-RU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комбинације и уз одређен степен сарадње са члановима екипе изражава сопствену личност уз поштовање других.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Примењује правила учествовајући у игри.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ДОБАР 3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и средњи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одређеној мери познаје, наводи и демонстрира пређене активности из ове области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 манипулација лоптом, кретање, сарадња у игри) 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Разуме потребу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lastRenderedPageBreak/>
        <w:t>познавања ових области у мањој мери и углавном сагле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дава корист од исте. Примењује 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основни и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средњи ниво технике, познаје одређени број правила, најједноставније тактичке комбинације и уз одређен степен сарадње са члановима екипе изражава сопствену личност уз поштовање других.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Препознаје примену правила у игри.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44D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ДОВОЉАН 2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мањој мери познаје, наводи и демонстрира пређене активности из ове области. Разуме потребу познавања ових области у најмањој могућој мери, не показује одређено интересовање. Не сагледава јасно потребу познавања ових области и корис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ти од исте. Ретко примењује 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основни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ниво технике, познаје мали број правила, најједноставније тактичке комбинације и уз минималан степен сарадње са члановима екипе изражава сопствену личност уз поштовање других. 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Уз поноћ наставника, препознаје правила игре.</w:t>
      </w:r>
    </w:p>
    <w:p w:rsidR="00BF377C" w:rsidRPr="00D44D29" w:rsidRDefault="004D2C05" w:rsidP="00D44D29">
      <w:pPr>
        <w:ind w:left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НЕДОВОЉАН 1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="004B438C">
        <w:rPr>
          <w:rFonts w:ascii="Times New Roman" w:hAnsi="Times New Roman" w:cs="Times New Roman"/>
          <w:sz w:val="20"/>
          <w:szCs w:val="20"/>
          <w:lang w:val="ru-RU"/>
        </w:rPr>
        <w:t xml:space="preserve">: Не </w:t>
      </w:r>
      <w:proofErr w:type="spellStart"/>
      <w:r w:rsidR="004B438C">
        <w:rPr>
          <w:rFonts w:ascii="Times New Roman" w:hAnsi="Times New Roman" w:cs="Times New Roman"/>
          <w:sz w:val="20"/>
          <w:szCs w:val="20"/>
          <w:lang w:val="ru-RU"/>
        </w:rPr>
        <w:t>познаје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, не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зна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да наведе и демонстрира неке од пређених активности из ове области. Не разуме потребу познавања ових области и не показује одређено интересовање. Не сагледава јасно потребу познавања ових области и користи од исте. Ретко примењује нижи ниво технике, познаје врло мали број правила, не разуме тактичке комбинације и уз минималан степен сарадње са члановима екипе изражава сопствену личност уз поштовање других у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мањој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мери.</w:t>
      </w:r>
    </w:p>
    <w:p w:rsidR="009A4353" w:rsidRPr="00C90384" w:rsidRDefault="004D2C05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44D39">
        <w:rPr>
          <w:rFonts w:ascii="Times New Roman" w:hAnsi="Times New Roman" w:cs="Times New Roman"/>
          <w:b/>
          <w:sz w:val="20"/>
          <w:szCs w:val="20"/>
          <w:lang w:val="ru-RU"/>
        </w:rPr>
        <w:t>СПОРТСКА ГИМНАСТИКА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ОДЛИЧАН 5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2032D5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(елементе у партеру,</w:t>
      </w:r>
      <w:r w:rsidR="0077113C">
        <w:rPr>
          <w:rFonts w:ascii="Times New Roman" w:hAnsi="Times New Roman" w:cs="Times New Roman"/>
          <w:sz w:val="20"/>
          <w:szCs w:val="20"/>
          <w:lang w:val="sr-Cyrl-RS"/>
        </w:rPr>
        <w:t xml:space="preserve"> прескок, елементе на греди...)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Разуме потребу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познавања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ове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области у целости, сагледава корист од исте, показује велико интересовање и зна да усвојене елементе комбинује и користи како у другим спортовима тако и у свакодневном животу. 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ВРЛО ДОБАР 4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(средњи и нпредни ниво)</w:t>
      </w:r>
      <w:r w:rsidR="005115E9">
        <w:rPr>
          <w:rFonts w:ascii="Times New Roman" w:hAnsi="Times New Roman" w:cs="Times New Roman"/>
          <w:sz w:val="20"/>
          <w:szCs w:val="20"/>
          <w:lang w:val="ru-RU"/>
        </w:rPr>
        <w:t xml:space="preserve">: У </w:t>
      </w:r>
      <w:proofErr w:type="spellStart"/>
      <w:r w:rsidR="005115E9">
        <w:rPr>
          <w:rFonts w:ascii="Times New Roman" w:hAnsi="Times New Roman" w:cs="Times New Roman"/>
          <w:sz w:val="20"/>
          <w:szCs w:val="20"/>
          <w:lang w:val="ru-RU"/>
        </w:rPr>
        <w:t>већој</w:t>
      </w:r>
      <w:proofErr w:type="spellEnd"/>
      <w:r w:rsidR="005115E9">
        <w:rPr>
          <w:rFonts w:ascii="Times New Roman" w:hAnsi="Times New Roman" w:cs="Times New Roman"/>
          <w:sz w:val="20"/>
          <w:szCs w:val="20"/>
          <w:lang w:val="ru-RU"/>
        </w:rPr>
        <w:t xml:space="preserve"> мери </w:t>
      </w:r>
      <w:proofErr w:type="spellStart"/>
      <w:r w:rsidR="005115E9">
        <w:rPr>
          <w:rFonts w:ascii="Times New Roman" w:hAnsi="Times New Roman" w:cs="Times New Roman"/>
          <w:sz w:val="20"/>
          <w:szCs w:val="20"/>
          <w:lang w:val="ru-RU"/>
        </w:rPr>
        <w:t>познаје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, наводи и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демонстрира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све пређене активности из ове области</w:t>
      </w:r>
      <w:r w:rsidR="00BA6836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6836" w:rsidRPr="00C90384">
        <w:rPr>
          <w:rFonts w:ascii="Times New Roman" w:hAnsi="Times New Roman" w:cs="Times New Roman"/>
          <w:sz w:val="20"/>
          <w:szCs w:val="20"/>
          <w:lang w:val="sr-Cyrl-RS"/>
        </w:rPr>
        <w:t>(елементе у партеру, прескок, елементе на греди...)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ове области у већој мери, показује одређено интересовање и схвата да усвојене елементе треба да комбинује и користи како у другим спортовима тако и у свакодневном животу. У одређеној мери успева да сагледа потребу познавања ове области. 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ДОБАР 3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и средњи ниво)</w:t>
      </w:r>
      <w:r w:rsidR="005115E9">
        <w:rPr>
          <w:rFonts w:ascii="Times New Roman" w:hAnsi="Times New Roman" w:cs="Times New Roman"/>
          <w:sz w:val="20"/>
          <w:szCs w:val="20"/>
          <w:lang w:val="ru-RU"/>
        </w:rPr>
        <w:t xml:space="preserve">: У </w:t>
      </w:r>
      <w:proofErr w:type="spellStart"/>
      <w:r w:rsidR="005115E9">
        <w:rPr>
          <w:rFonts w:ascii="Times New Roman" w:hAnsi="Times New Roman" w:cs="Times New Roman"/>
          <w:sz w:val="20"/>
          <w:szCs w:val="20"/>
          <w:lang w:val="ru-RU"/>
        </w:rPr>
        <w:t>одређеној</w:t>
      </w:r>
      <w:proofErr w:type="spellEnd"/>
      <w:r w:rsidR="005115E9">
        <w:rPr>
          <w:rFonts w:ascii="Times New Roman" w:hAnsi="Times New Roman" w:cs="Times New Roman"/>
          <w:sz w:val="20"/>
          <w:szCs w:val="20"/>
          <w:lang w:val="ru-RU"/>
        </w:rPr>
        <w:t xml:space="preserve"> мери </w:t>
      </w:r>
      <w:proofErr w:type="spellStart"/>
      <w:r w:rsidR="005115E9">
        <w:rPr>
          <w:rFonts w:ascii="Times New Roman" w:hAnsi="Times New Roman" w:cs="Times New Roman"/>
          <w:sz w:val="20"/>
          <w:szCs w:val="20"/>
          <w:lang w:val="ru-RU"/>
        </w:rPr>
        <w:t>познаје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, наводи и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демонстрира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пређене активности из ове области</w:t>
      </w:r>
      <w:r w:rsidR="00BA6836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, често уз помоћ наставника (елементе у партеру, прескок, елементе на греди..)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ове области у мањој мери, показује одређено интересовање и схвата да усвојене елементе може да комбинује и користи како у другим спортовима тако и у свакодневном животу. У мањој мери успева да сагледа потребу познавања ове области. 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ДОВОЉАН 2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="005115E9">
        <w:rPr>
          <w:rFonts w:ascii="Times New Roman" w:hAnsi="Times New Roman" w:cs="Times New Roman"/>
          <w:sz w:val="20"/>
          <w:szCs w:val="20"/>
          <w:lang w:val="ru-RU"/>
        </w:rPr>
        <w:t xml:space="preserve">: У </w:t>
      </w:r>
      <w:proofErr w:type="spellStart"/>
      <w:r w:rsidR="005115E9">
        <w:rPr>
          <w:rFonts w:ascii="Times New Roman" w:hAnsi="Times New Roman" w:cs="Times New Roman"/>
          <w:sz w:val="20"/>
          <w:szCs w:val="20"/>
          <w:lang w:val="ru-RU"/>
        </w:rPr>
        <w:t>мањој</w:t>
      </w:r>
      <w:proofErr w:type="spellEnd"/>
      <w:r w:rsidR="005115E9">
        <w:rPr>
          <w:rFonts w:ascii="Times New Roman" w:hAnsi="Times New Roman" w:cs="Times New Roman"/>
          <w:sz w:val="20"/>
          <w:szCs w:val="20"/>
          <w:lang w:val="ru-RU"/>
        </w:rPr>
        <w:t xml:space="preserve"> мери </w:t>
      </w:r>
      <w:proofErr w:type="spellStart"/>
      <w:r w:rsidR="005115E9">
        <w:rPr>
          <w:rFonts w:ascii="Times New Roman" w:hAnsi="Times New Roman" w:cs="Times New Roman"/>
          <w:sz w:val="20"/>
          <w:szCs w:val="20"/>
          <w:lang w:val="ru-RU"/>
        </w:rPr>
        <w:t>познаје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, наводи и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демонстрира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неке од пређених активности из ове области</w:t>
      </w:r>
      <w:r w:rsidR="00D821B1">
        <w:rPr>
          <w:rFonts w:ascii="Times New Roman" w:hAnsi="Times New Roman" w:cs="Times New Roman"/>
          <w:sz w:val="20"/>
          <w:szCs w:val="20"/>
          <w:lang w:val="sr-Cyrl-RS"/>
        </w:rPr>
        <w:t>, уз обавезну помоћ наставника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ове области у најмањојмањој могућој мери,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животу. Не сагледава јасно потребу познавања ове области. </w:t>
      </w:r>
    </w:p>
    <w:p w:rsidR="009A4353" w:rsidRPr="00C90384" w:rsidRDefault="004D2C05" w:rsidP="00444D39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НЕДОВОЉАН 1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="005115E9">
        <w:rPr>
          <w:rFonts w:ascii="Times New Roman" w:hAnsi="Times New Roman" w:cs="Times New Roman"/>
          <w:sz w:val="20"/>
          <w:szCs w:val="20"/>
          <w:lang w:val="ru-RU"/>
        </w:rPr>
        <w:t xml:space="preserve">: Не </w:t>
      </w:r>
      <w:proofErr w:type="spellStart"/>
      <w:r w:rsidR="005115E9">
        <w:rPr>
          <w:rFonts w:ascii="Times New Roman" w:hAnsi="Times New Roman" w:cs="Times New Roman"/>
          <w:sz w:val="20"/>
          <w:szCs w:val="20"/>
          <w:lang w:val="ru-RU"/>
        </w:rPr>
        <w:t>познаје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, не </w:t>
      </w:r>
      <w:proofErr w:type="spellStart"/>
      <w:r w:rsidRPr="00955529">
        <w:rPr>
          <w:rFonts w:ascii="Times New Roman" w:hAnsi="Times New Roman" w:cs="Times New Roman"/>
          <w:sz w:val="20"/>
          <w:szCs w:val="20"/>
          <w:lang w:val="ru-RU"/>
        </w:rPr>
        <w:t>зна</w:t>
      </w:r>
      <w:proofErr w:type="spellEnd"/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да наведе и демонстрира неке од пређених акти</w:t>
      </w:r>
      <w:r w:rsidR="00BA6836" w:rsidRPr="00955529">
        <w:rPr>
          <w:rFonts w:ascii="Times New Roman" w:hAnsi="Times New Roman" w:cs="Times New Roman"/>
          <w:sz w:val="20"/>
          <w:szCs w:val="20"/>
          <w:lang w:val="ru-RU"/>
        </w:rPr>
        <w:t>вности из ове области</w:t>
      </w:r>
      <w:r w:rsidR="00BA6836" w:rsidRPr="00C90384">
        <w:rPr>
          <w:rFonts w:ascii="Times New Roman" w:hAnsi="Times New Roman" w:cs="Times New Roman"/>
          <w:sz w:val="20"/>
          <w:szCs w:val="20"/>
          <w:lang w:val="sr-Cyrl-RS"/>
        </w:rPr>
        <w:t>, чак и уз константну помоћ наставника.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Не разуме потребу познавања ове области и не показује интересовање . Не схвата да усвојене елементе може да комбинује и користи како у другим спортовима тако и у свакодневном животу. </w:t>
      </w:r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сагледава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довољно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јасно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потребу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познавања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hAnsi="Times New Roman" w:cs="Times New Roman"/>
          <w:sz w:val="20"/>
          <w:szCs w:val="20"/>
          <w:lang w:val="ru-RU"/>
        </w:rPr>
        <w:t>ове</w:t>
      </w:r>
      <w:proofErr w:type="spellEnd"/>
      <w:r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области. </w:t>
      </w:r>
    </w:p>
    <w:p w:rsidR="009A4353" w:rsidRPr="00C90384" w:rsidRDefault="009A4353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Pr="00FE1569" w:rsidRDefault="00C90384" w:rsidP="00C9038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0384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        </w:t>
      </w:r>
      <w:r w:rsidR="004D2C05" w:rsidRPr="00FE15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156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Обавештавање</w:t>
      </w:r>
      <w:proofErr w:type="spellEnd"/>
      <w:r w:rsidRPr="00FE156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о </w:t>
      </w:r>
      <w:proofErr w:type="spellStart"/>
      <w:r w:rsidRPr="00FE156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оцењивању</w:t>
      </w:r>
      <w:proofErr w:type="spellEnd"/>
    </w:p>
    <w:p w:rsidR="00C90384" w:rsidRPr="00C90384" w:rsidRDefault="00C90384" w:rsidP="006453C0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</w:t>
      </w:r>
      <w:r w:rsidRPr="00955529">
        <w:rPr>
          <w:rFonts w:ascii="Times New Roman" w:eastAsia="Times New Roman" w:hAnsi="Times New Roman" w:cs="Times New Roman"/>
          <w:sz w:val="20"/>
          <w:szCs w:val="20"/>
          <w:lang w:val="ru-RU"/>
        </w:rPr>
        <w:t>На почетку школске године наставник је дужан</w:t>
      </w:r>
      <w:r w:rsidRPr="00C9038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да на примерен начин обавести ученика о прописаним циљевима, стандардима постигнућа и исходима учења. 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</w:t>
      </w:r>
      <w:r w:rsidRPr="00C90384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. </w:t>
      </w:r>
      <w:r w:rsidRPr="00C90384">
        <w:rPr>
          <w:rFonts w:ascii="Times New Roman" w:eastAsia="Times New Roman" w:hAnsi="Times New Roman" w:cs="Times New Roman"/>
          <w:sz w:val="20"/>
          <w:szCs w:val="20"/>
          <w:lang w:val="sr-Cyrl-RS"/>
        </w:rPr>
        <w:t>Наставник успоставља сарадњу са родитељима на терминима отворених врата, као и електонским путем.</w:t>
      </w:r>
    </w:p>
    <w:p w:rsidR="00C90384" w:rsidRDefault="00C90384" w:rsidP="00B904FB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Default="00A73E45" w:rsidP="00C90384">
      <w:pPr>
        <w:ind w:left="36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Наставник</w:t>
      </w:r>
      <w:r w:rsidR="00C90384">
        <w:rPr>
          <w:rFonts w:ascii="Times New Roman" w:hAnsi="Times New Roman" w:cs="Times New Roman"/>
          <w:sz w:val="20"/>
          <w:szCs w:val="20"/>
          <w:lang w:val="sr-Cyrl-RS"/>
        </w:rPr>
        <w:t xml:space="preserve"> физичког и здравственог васпитања</w:t>
      </w:r>
    </w:p>
    <w:p w:rsidR="00C90384" w:rsidRDefault="006453C0" w:rsidP="006453C0">
      <w:pPr>
        <w:ind w:left="36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Велимир Шешум</w:t>
      </w:r>
    </w:p>
    <w:p w:rsidR="00C90384" w:rsidRPr="00C90384" w:rsidRDefault="00C90384" w:rsidP="00C90384">
      <w:pPr>
        <w:ind w:left="36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90384" w:rsidRPr="00C9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B99"/>
    <w:multiLevelType w:val="hybridMultilevel"/>
    <w:tmpl w:val="C038B586"/>
    <w:lvl w:ilvl="0" w:tplc="8F4018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6A6"/>
    <w:multiLevelType w:val="hybridMultilevel"/>
    <w:tmpl w:val="41A6D746"/>
    <w:lvl w:ilvl="0" w:tplc="5FBAC0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63EF"/>
    <w:multiLevelType w:val="hybridMultilevel"/>
    <w:tmpl w:val="9A2058C4"/>
    <w:lvl w:ilvl="0" w:tplc="10943E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F7FDE"/>
    <w:multiLevelType w:val="hybridMultilevel"/>
    <w:tmpl w:val="F81A8AD2"/>
    <w:lvl w:ilvl="0" w:tplc="63926D0C">
      <w:start w:val="7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FF000BC"/>
    <w:multiLevelType w:val="hybridMultilevel"/>
    <w:tmpl w:val="BDCAA77A"/>
    <w:lvl w:ilvl="0" w:tplc="76CC0E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05"/>
    <w:rsid w:val="00023032"/>
    <w:rsid w:val="00085BCD"/>
    <w:rsid w:val="0011333B"/>
    <w:rsid w:val="0012487F"/>
    <w:rsid w:val="00163DF3"/>
    <w:rsid w:val="002032D5"/>
    <w:rsid w:val="002E1677"/>
    <w:rsid w:val="00335C27"/>
    <w:rsid w:val="003501CE"/>
    <w:rsid w:val="003B3510"/>
    <w:rsid w:val="003D0BA8"/>
    <w:rsid w:val="003D3EAF"/>
    <w:rsid w:val="00444D39"/>
    <w:rsid w:val="00470238"/>
    <w:rsid w:val="004B438C"/>
    <w:rsid w:val="004C4165"/>
    <w:rsid w:val="004D2C05"/>
    <w:rsid w:val="004E453E"/>
    <w:rsid w:val="005115E9"/>
    <w:rsid w:val="00537105"/>
    <w:rsid w:val="00591D73"/>
    <w:rsid w:val="0062633B"/>
    <w:rsid w:val="006366CC"/>
    <w:rsid w:val="00641C54"/>
    <w:rsid w:val="006453C0"/>
    <w:rsid w:val="006A5263"/>
    <w:rsid w:val="0070224A"/>
    <w:rsid w:val="00717D09"/>
    <w:rsid w:val="0077113C"/>
    <w:rsid w:val="008D7A3E"/>
    <w:rsid w:val="00931B8F"/>
    <w:rsid w:val="00933795"/>
    <w:rsid w:val="00955529"/>
    <w:rsid w:val="00983E6C"/>
    <w:rsid w:val="009A4353"/>
    <w:rsid w:val="00A659C1"/>
    <w:rsid w:val="00A73E45"/>
    <w:rsid w:val="00B66770"/>
    <w:rsid w:val="00B85C05"/>
    <w:rsid w:val="00B904FB"/>
    <w:rsid w:val="00BA6836"/>
    <w:rsid w:val="00BF377C"/>
    <w:rsid w:val="00C6077B"/>
    <w:rsid w:val="00C90384"/>
    <w:rsid w:val="00CA3AE2"/>
    <w:rsid w:val="00CF15B1"/>
    <w:rsid w:val="00CF535C"/>
    <w:rsid w:val="00D44D29"/>
    <w:rsid w:val="00D77AD6"/>
    <w:rsid w:val="00D821B1"/>
    <w:rsid w:val="00E65F3E"/>
    <w:rsid w:val="00F059CF"/>
    <w:rsid w:val="00F3439C"/>
    <w:rsid w:val="00F427CF"/>
    <w:rsid w:val="00FA587F"/>
    <w:rsid w:val="00FB1785"/>
    <w:rsid w:val="00FD3607"/>
    <w:rsid w:val="00FE15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65"/>
    <w:pPr>
      <w:ind w:left="720"/>
      <w:contextualSpacing/>
    </w:pPr>
  </w:style>
  <w:style w:type="table" w:styleId="TableGrid">
    <w:name w:val="Table Grid"/>
    <w:basedOn w:val="TableNormal"/>
    <w:uiPriority w:val="59"/>
    <w:rsid w:val="0012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65"/>
    <w:pPr>
      <w:ind w:left="720"/>
      <w:contextualSpacing/>
    </w:pPr>
  </w:style>
  <w:style w:type="table" w:styleId="TableGrid">
    <w:name w:val="Table Grid"/>
    <w:basedOn w:val="TableNormal"/>
    <w:uiPriority w:val="59"/>
    <w:rsid w:val="0012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RePack by Diakov</cp:lastModifiedBy>
  <cp:revision>77</cp:revision>
  <dcterms:created xsi:type="dcterms:W3CDTF">2022-09-22T12:02:00Z</dcterms:created>
  <dcterms:modified xsi:type="dcterms:W3CDTF">2023-08-25T22:42:00Z</dcterms:modified>
</cp:coreProperties>
</file>